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D3" w:rsidRDefault="00BA1CDE">
      <w:pPr>
        <w:pStyle w:val="NormalWeb"/>
        <w:jc w:val="center"/>
        <w:rPr>
          <w:lang w:val="tr-TR"/>
        </w:rPr>
      </w:pPr>
      <w:bookmarkStart w:id="0" w:name="_GoBack"/>
      <w:bookmarkEnd w:id="0"/>
      <w:r>
        <w:rPr>
          <w:lang w:val="tr-TR"/>
        </w:rPr>
        <w:t>BURDUR İL MİLLİ EĞİTİM MÜDÜRLÜĞÜ</w:t>
      </w:r>
    </w:p>
    <w:p w:rsidR="00EA3CD3" w:rsidRDefault="00BA1CDE">
      <w:pPr>
        <w:pStyle w:val="NormalWeb"/>
        <w:jc w:val="center"/>
        <w:rPr>
          <w:lang w:val="tr-TR"/>
        </w:rPr>
      </w:pPr>
      <w:r>
        <w:rPr>
          <w:lang w:val="tr-TR"/>
        </w:rPr>
        <w:t>2024-2025 YILI YEREL HEDEF ÇALIŞMA İÇERİĞİ</w:t>
      </w:r>
    </w:p>
    <w:p w:rsidR="00EA3CD3" w:rsidRDefault="00BA1CDE">
      <w:pPr>
        <w:pStyle w:val="NormalWeb"/>
        <w:jc w:val="center"/>
        <w:rPr>
          <w:lang w:val="tr-TR"/>
        </w:rPr>
      </w:pPr>
      <w:r>
        <w:rPr>
          <w:lang w:val="tr-TR"/>
        </w:rPr>
        <w:t xml:space="preserve">ZAMAN YÖNETİMİ </w:t>
      </w:r>
    </w:p>
    <w:p w:rsidR="00EA3CD3" w:rsidRDefault="00BA1CDE">
      <w:pPr>
        <w:pStyle w:val="NormalWeb"/>
        <w:jc w:val="center"/>
        <w:rPr>
          <w:lang w:val="tr-TR"/>
        </w:rPr>
      </w:pPr>
      <w:r>
        <w:rPr>
          <w:lang w:val="tr-TR"/>
        </w:rPr>
        <w:t>OKUL ÖNCESİ</w:t>
      </w:r>
    </w:p>
    <w:p w:rsidR="00EA3CD3" w:rsidRDefault="00BA1CDE">
      <w:pPr>
        <w:pStyle w:val="NormalWeb"/>
        <w:rPr>
          <w:lang w:val="tr-TR"/>
        </w:rPr>
      </w:pPr>
      <w:r>
        <w:rPr>
          <w:lang w:val="tr-TR"/>
        </w:rPr>
        <w:t>GELİŞİM ALANI: Dil Gelişimi, Küçük Kas Becerileri Gelişimi</w:t>
      </w:r>
    </w:p>
    <w:p w:rsidR="00EA3CD3" w:rsidRDefault="00BA1CDE">
      <w:pPr>
        <w:pStyle w:val="NormalWeb"/>
        <w:rPr>
          <w:lang w:val="tr-TR"/>
        </w:rPr>
      </w:pPr>
      <w:r>
        <w:rPr>
          <w:lang w:val="tr-TR"/>
        </w:rPr>
        <w:t>YETERLİLİK ALANI: Zaman Yönetimi</w:t>
      </w:r>
    </w:p>
    <w:p w:rsidR="00EA3CD3" w:rsidRDefault="00BA1CDE">
      <w:pPr>
        <w:pStyle w:val="NormalWeb"/>
        <w:rPr>
          <w:lang w:val="tr-TR"/>
        </w:rPr>
      </w:pPr>
      <w:r>
        <w:rPr>
          <w:lang w:val="tr-TR"/>
        </w:rPr>
        <w:t xml:space="preserve">KAZANIM: Günün bölümlerini açıklar. </w:t>
      </w:r>
    </w:p>
    <w:p w:rsidR="00EA3CD3" w:rsidRDefault="00BA1CDE">
      <w:pPr>
        <w:pStyle w:val="NormalWeb"/>
        <w:rPr>
          <w:lang w:val="tr-TR"/>
        </w:rPr>
      </w:pPr>
      <w:r>
        <w:rPr>
          <w:lang w:val="tr-TR"/>
        </w:rPr>
        <w:t xml:space="preserve">SINIF DÜZEYİ: Okul </w:t>
      </w:r>
      <w:r>
        <w:rPr>
          <w:lang w:val="tr-TR"/>
        </w:rPr>
        <w:t>Öncesi</w:t>
      </w:r>
    </w:p>
    <w:p w:rsidR="00EA3CD3" w:rsidRDefault="00BA1CDE">
      <w:pPr>
        <w:pStyle w:val="NormalWeb"/>
        <w:rPr>
          <w:lang w:val="tr-TR"/>
        </w:rPr>
      </w:pPr>
      <w:r>
        <w:rPr>
          <w:lang w:val="tr-TR"/>
        </w:rPr>
        <w:t>SÜRE: 50 dk</w:t>
      </w:r>
    </w:p>
    <w:p w:rsidR="00EA3CD3" w:rsidRDefault="00BA1CDE">
      <w:pPr>
        <w:pStyle w:val="NormalWeb"/>
        <w:rPr>
          <w:lang w:val="tr-TR"/>
        </w:rPr>
      </w:pPr>
      <w:r>
        <w:rPr>
          <w:lang w:val="tr-TR"/>
        </w:rPr>
        <w:t>ARAÇ GEREÇLER: Makas, yapıştırıcı, boya kalemleri, etkinlik sayfaları</w:t>
      </w:r>
    </w:p>
    <w:p w:rsidR="00EA3CD3" w:rsidRDefault="00BA1CDE">
      <w:pPr>
        <w:pStyle w:val="NormalWeb"/>
        <w:rPr>
          <w:lang w:val="tr-TR"/>
        </w:rPr>
      </w:pPr>
      <w:r>
        <w:rPr>
          <w:lang w:val="tr-TR"/>
        </w:rPr>
        <w:t>UYGULAYICI İÇİN ÖN HAZIRLIK: Uygulayıcı gerekli materyalleri hazırlar, sınıf ortamı</w:t>
      </w:r>
    </w:p>
    <w:p w:rsidR="00EA3CD3" w:rsidRDefault="00BA1CDE">
      <w:pPr>
        <w:pStyle w:val="NormalWeb"/>
        <w:rPr>
          <w:lang w:val="tr-TR"/>
        </w:rPr>
      </w:pPr>
      <w:r>
        <w:rPr>
          <w:lang w:val="tr-TR"/>
        </w:rPr>
        <w:t>etkinliğe uygun şekilde düzenlenir.</w:t>
      </w:r>
    </w:p>
    <w:p w:rsidR="00EA3CD3" w:rsidRDefault="00BA1CDE">
      <w:pPr>
        <w:pStyle w:val="NormalWeb"/>
        <w:rPr>
          <w:lang w:val="tr-TR"/>
        </w:rPr>
      </w:pPr>
      <w:r>
        <w:rPr>
          <w:lang w:val="tr-TR"/>
        </w:rPr>
        <w:t xml:space="preserve">SÜREÇ: </w:t>
      </w:r>
    </w:p>
    <w:p w:rsidR="00EA3CD3" w:rsidRDefault="00BA1CDE">
      <w:pPr>
        <w:pStyle w:val="NormalWeb"/>
        <w:rPr>
          <w:lang w:val="tr-TR"/>
        </w:rPr>
      </w:pPr>
      <w:r>
        <w:rPr>
          <w:lang w:val="tr-TR"/>
        </w:rPr>
        <w:t>Öğretmen gün kavramını sınıf düzeyine u</w:t>
      </w:r>
      <w:r>
        <w:rPr>
          <w:lang w:val="tr-TR"/>
        </w:rPr>
        <w:t xml:space="preserve">ygun olarak açıklar. Günün bölümlerini açıklar. </w:t>
      </w:r>
    </w:p>
    <w:p w:rsidR="00EA3CD3" w:rsidRDefault="00BA1CDE">
      <w:pPr>
        <w:pStyle w:val="NormalWeb"/>
        <w:rPr>
          <w:lang w:val="tr-TR"/>
        </w:rPr>
      </w:pPr>
      <w:r>
        <w:rPr>
          <w:lang w:val="tr-TR"/>
        </w:rPr>
        <w:t xml:space="preserve">Öğretmen öğrencilere aşağıda yer alan hikayeyi anlatır. Hikayeden sonra Ali ve Aslı’dan hangisinin gününün daha güzel olduğunu, kendilerinin günlerini nasıl geçirmeyi tercih ettikleri sorulur ve iki durumda </w:t>
      </w:r>
      <w:r>
        <w:rPr>
          <w:lang w:val="tr-TR"/>
        </w:rPr>
        <w:t xml:space="preserve">çocuklarla beraber değerlendirilir. </w:t>
      </w:r>
    </w:p>
    <w:p w:rsidR="00EA3CD3" w:rsidRDefault="00BA1CDE">
      <w:pPr>
        <w:rPr>
          <w:rFonts w:ascii="Times New Roman" w:hAnsi="Times New Roman" w:cs="Times New Roman"/>
          <w:sz w:val="22"/>
          <w:szCs w:val="22"/>
          <w:lang w:val="tr-TR"/>
        </w:rPr>
      </w:pPr>
      <w:r>
        <w:rPr>
          <w:rFonts w:ascii="Times New Roman" w:hAnsi="Times New Roman" w:cs="Times New Roman"/>
          <w:sz w:val="22"/>
          <w:szCs w:val="22"/>
          <w:lang w:val="tr-TR"/>
        </w:rPr>
        <w:t>Bir varmış bir yokmuş. Bir zamanlar Ali ve Aslı adında iki kardeş varmış. Aslı her sabah erkenden kalkar güneşe merhaba dermiş. Güneş de ona sıcacık ışıklarıyla sarılırmış. Sonra aslı kahvaltısını  yapar ailesiyle vedal</w:t>
      </w:r>
      <w:r>
        <w:rPr>
          <w:rFonts w:ascii="Times New Roman" w:hAnsi="Times New Roman" w:cs="Times New Roman"/>
          <w:sz w:val="22"/>
          <w:szCs w:val="22"/>
          <w:lang w:val="tr-TR"/>
        </w:rPr>
        <w:t>aşır ve okuluna gidermiş. Okulda da arkadaşlarıyla çok güzel zaman geçirirmiş. Akşam olunca da eve gelir ailesiyle oyunlar oynar yorulunca da dişlerini fırçalayıp pijamalarını giyip yatağına gidermiş. Gökyüzünde yerini almış olan aya iyi geceler dileyip di</w:t>
      </w:r>
      <w:r>
        <w:rPr>
          <w:rFonts w:ascii="Times New Roman" w:hAnsi="Times New Roman" w:cs="Times New Roman"/>
          <w:sz w:val="22"/>
          <w:szCs w:val="22"/>
          <w:lang w:val="tr-TR"/>
        </w:rPr>
        <w:t xml:space="preserve">nlendirici bir uykuya dalarmış. Ama Ali sabah olunca kalkmazmış. Güneş ona ışıklarını gönderir, annesi uyansın diye seslenir ama Ali bir türlü uyanmaz akşama kadar uyurmuş. Uyumak için okula bile gitmezmiş. Ali uyanınca güneş batmak üzere olurmuş.”dur ben </w:t>
      </w:r>
      <w:r>
        <w:rPr>
          <w:rFonts w:ascii="Times New Roman" w:hAnsi="Times New Roman" w:cs="Times New Roman"/>
          <w:sz w:val="22"/>
          <w:szCs w:val="22"/>
          <w:lang w:val="tr-TR"/>
        </w:rPr>
        <w:t>yeni uyandım güneş nereye gidiyorsun daha oyun oynayacağım” demiş ama güneş ona “artık benim gitme vaktim geldi şimdi ay gelecek gece olacak” demiş ve gitmiş. Ali’nin karnı acıkmış “annecim karnım acıktı bana kahvaltı hazırlar mısın” demiş ama annesi “şimd</w:t>
      </w:r>
      <w:r>
        <w:rPr>
          <w:rFonts w:ascii="Times New Roman" w:hAnsi="Times New Roman" w:cs="Times New Roman"/>
          <w:sz w:val="22"/>
          <w:szCs w:val="22"/>
          <w:lang w:val="tr-TR"/>
        </w:rPr>
        <w:t>i akşam yemeği zamanı sana kahvaltı hazırlayamam istersen bizimle yemek yiyebilirsin” demiş. Ali de mecbur daha kahvaltı yapmadan akşam yemeği yemiş. Yemekten sonra kardeşi Aslı’ya “hadi oyun oynayalım” demiş. Ama Aslı “ben tüm gün oyun oynadım ve çok eğle</w:t>
      </w:r>
      <w:r>
        <w:rPr>
          <w:rFonts w:ascii="Times New Roman" w:hAnsi="Times New Roman" w:cs="Times New Roman"/>
          <w:sz w:val="22"/>
          <w:szCs w:val="22"/>
          <w:lang w:val="tr-TR"/>
        </w:rPr>
        <w:t>ndim şimdi yorgunum yarın da güzel oynayabilmek için uyuyacağım” demiş. Kardeşi ve ailesi uyuyunca Ali tek başına kalmış. Oynayacak kimse kalmamış evde ve çok canı sıkılmış. Anlamış ki günün saatlerine uygun zamanını geçirmezse çok canı sıkılıyor. Bu yüzde</w:t>
      </w:r>
      <w:r>
        <w:rPr>
          <w:rFonts w:ascii="Times New Roman" w:hAnsi="Times New Roman" w:cs="Times New Roman"/>
          <w:sz w:val="22"/>
          <w:szCs w:val="22"/>
          <w:lang w:val="tr-TR"/>
        </w:rPr>
        <w:t>n ertesi sabah o da Aslı gibi erkenden uyanmış, kahvaltısını yapmış ve Aslı ile birlikte okula gitmiş. Okulda arkadaşlarıyla çok eğlenmiş. Akşam olunca da çok yorulduğu için erkenden uyumuş.</w:t>
      </w:r>
    </w:p>
    <w:p w:rsidR="00EA3CD3" w:rsidRDefault="00BA1CDE">
      <w:pPr>
        <w:pStyle w:val="NormalWeb"/>
        <w:rPr>
          <w:lang w:val="tr-TR"/>
        </w:rPr>
      </w:pPr>
      <w:r>
        <w:rPr>
          <w:lang w:val="tr-TR"/>
        </w:rPr>
        <w:t>Sonrasında Ek- 1 ve Ek -2 öğrencilere makas ve yapıştırıcılarla b</w:t>
      </w:r>
      <w:r>
        <w:rPr>
          <w:lang w:val="tr-TR"/>
        </w:rPr>
        <w:t xml:space="preserve">eraber dağıtılır. Öğrenciler resimleri keserek günün uygun bölümüne yapıştırır. </w:t>
      </w:r>
    </w:p>
    <w:p w:rsidR="00EA3CD3" w:rsidRDefault="00BA1CDE">
      <w:pPr>
        <w:pStyle w:val="NormalWeb"/>
        <w:rPr>
          <w:lang w:val="tr-TR"/>
        </w:rPr>
      </w:pPr>
      <w:r>
        <w:rPr>
          <w:lang w:val="tr-TR"/>
        </w:rPr>
        <w:t>Son olarak öğrencilere boyama sayfayı dağıtılarak boyama yapılır.</w:t>
      </w:r>
    </w:p>
    <w:p w:rsidR="00EA3CD3" w:rsidRDefault="00BA1CDE">
      <w:pPr>
        <w:pStyle w:val="NormalWeb"/>
      </w:pPr>
      <w:r>
        <w:rPr>
          <w:noProof/>
          <w:lang w:val="tr-TR" w:eastAsia="tr-TR"/>
        </w:rPr>
        <w:lastRenderedPageBreak/>
        <w:drawing>
          <wp:inline distT="0" distB="0" distL="114300" distR="114300">
            <wp:extent cx="7098665" cy="9859010"/>
            <wp:effectExtent l="9525" t="9525" r="16510" b="1841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7098665" cy="9859010"/>
                    </a:xfrm>
                    <a:prstGeom prst="rect">
                      <a:avLst/>
                    </a:prstGeom>
                    <a:noFill/>
                    <a:ln w="9525">
                      <a:solidFill>
                        <a:srgbClr val="0000FF"/>
                      </a:solidFill>
                    </a:ln>
                  </pic:spPr>
                </pic:pic>
              </a:graphicData>
            </a:graphic>
          </wp:inline>
        </w:drawing>
      </w:r>
    </w:p>
    <w:p w:rsidR="00EA3CD3" w:rsidRDefault="00BA1CDE">
      <w:pPr>
        <w:pStyle w:val="NormalWeb"/>
      </w:pPr>
      <w:r>
        <w:rPr>
          <w:noProof/>
          <w:lang w:val="tr-TR" w:eastAsia="tr-TR"/>
        </w:rPr>
        <w:lastRenderedPageBreak/>
        <w:drawing>
          <wp:inline distT="0" distB="0" distL="114300" distR="114300">
            <wp:extent cx="6987540" cy="2402205"/>
            <wp:effectExtent l="0" t="0" r="3810" b="1714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6"/>
                    <a:stretch>
                      <a:fillRect/>
                    </a:stretch>
                  </pic:blipFill>
                  <pic:spPr>
                    <a:xfrm>
                      <a:off x="0" y="0"/>
                      <a:ext cx="6987540" cy="2402205"/>
                    </a:xfrm>
                    <a:prstGeom prst="rect">
                      <a:avLst/>
                    </a:prstGeom>
                    <a:noFill/>
                    <a:ln w="9525">
                      <a:noFill/>
                    </a:ln>
                  </pic:spPr>
                </pic:pic>
              </a:graphicData>
            </a:graphic>
          </wp:inline>
        </w:drawing>
      </w: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BA1CDE">
      <w:pPr>
        <w:rPr>
          <w:sz w:val="24"/>
          <w:szCs w:val="24"/>
          <w:lang w:val="tr-TR"/>
        </w:rPr>
      </w:pPr>
      <w:r>
        <w:rPr>
          <w:sz w:val="24"/>
          <w:szCs w:val="24"/>
          <w:lang w:val="tr-TR"/>
        </w:rPr>
        <w:t xml:space="preserve">EK-1 </w:t>
      </w:r>
    </w:p>
    <w:p w:rsidR="00EA3CD3" w:rsidRDefault="00BA1CDE">
      <w:pPr>
        <w:pStyle w:val="NormalWeb"/>
      </w:pPr>
      <w:r>
        <w:rPr>
          <w:lang w:val="tr-TR"/>
        </w:rPr>
        <w:t xml:space="preserve"> </w:t>
      </w:r>
      <w:r>
        <w:rPr>
          <w:noProof/>
          <w:lang w:val="tr-TR" w:eastAsia="tr-TR"/>
        </w:rPr>
        <w:drawing>
          <wp:inline distT="0" distB="0" distL="114300" distR="114300">
            <wp:extent cx="1946910" cy="1800225"/>
            <wp:effectExtent l="0" t="0" r="15240" b="9525"/>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7"/>
                    <a:stretch>
                      <a:fillRect/>
                    </a:stretch>
                  </pic:blipFill>
                  <pic:spPr>
                    <a:xfrm>
                      <a:off x="0" y="0"/>
                      <a:ext cx="1946910" cy="1800225"/>
                    </a:xfrm>
                    <a:prstGeom prst="rect">
                      <a:avLst/>
                    </a:prstGeom>
                    <a:noFill/>
                    <a:ln w="9525">
                      <a:noFill/>
                    </a:ln>
                  </pic:spPr>
                </pic:pic>
              </a:graphicData>
            </a:graphic>
          </wp:inline>
        </w:drawing>
      </w:r>
      <w:r>
        <w:rPr>
          <w:lang w:val="tr-TR"/>
        </w:rPr>
        <w:t xml:space="preserve">                                    </w:t>
      </w:r>
      <w:r>
        <w:rPr>
          <w:noProof/>
          <w:lang w:val="tr-TR" w:eastAsia="tr-TR"/>
        </w:rPr>
        <w:drawing>
          <wp:inline distT="0" distB="0" distL="114300" distR="114300">
            <wp:extent cx="2282190" cy="1800225"/>
            <wp:effectExtent l="0" t="0" r="3810" b="9525"/>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8"/>
                    <a:stretch>
                      <a:fillRect/>
                    </a:stretch>
                  </pic:blipFill>
                  <pic:spPr>
                    <a:xfrm>
                      <a:off x="0" y="0"/>
                      <a:ext cx="2282190" cy="1800225"/>
                    </a:xfrm>
                    <a:prstGeom prst="rect">
                      <a:avLst/>
                    </a:prstGeom>
                    <a:noFill/>
                    <a:ln w="9525">
                      <a:noFill/>
                    </a:ln>
                  </pic:spPr>
                </pic:pic>
              </a:graphicData>
            </a:graphic>
          </wp:inline>
        </w:drawing>
      </w:r>
    </w:p>
    <w:p w:rsidR="00EA3CD3" w:rsidRDefault="00EA3CD3">
      <w:pPr>
        <w:pStyle w:val="NormalWeb"/>
      </w:pPr>
    </w:p>
    <w:p w:rsidR="00EA3CD3" w:rsidRDefault="00BA1CDE">
      <w:pPr>
        <w:pStyle w:val="NormalWeb"/>
      </w:pPr>
      <w:r>
        <w:rPr>
          <w:noProof/>
          <w:lang w:val="tr-TR" w:eastAsia="tr-TR"/>
        </w:rPr>
        <w:drawing>
          <wp:inline distT="0" distB="0" distL="114300" distR="114300">
            <wp:extent cx="2151380" cy="1800225"/>
            <wp:effectExtent l="0" t="0" r="1270" b="9525"/>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pic:cNvPicPr>
                  </pic:nvPicPr>
                  <pic:blipFill>
                    <a:blip r:embed="rId9"/>
                    <a:stretch>
                      <a:fillRect/>
                    </a:stretch>
                  </pic:blipFill>
                  <pic:spPr>
                    <a:xfrm>
                      <a:off x="0" y="0"/>
                      <a:ext cx="2151380" cy="1800225"/>
                    </a:xfrm>
                    <a:prstGeom prst="rect">
                      <a:avLst/>
                    </a:prstGeom>
                    <a:noFill/>
                    <a:ln w="9525">
                      <a:noFill/>
                    </a:ln>
                  </pic:spPr>
                </pic:pic>
              </a:graphicData>
            </a:graphic>
          </wp:inline>
        </w:drawing>
      </w:r>
      <w:r>
        <w:rPr>
          <w:lang w:val="tr-TR"/>
        </w:rPr>
        <w:t xml:space="preserve">                                       </w:t>
      </w:r>
      <w:r>
        <w:rPr>
          <w:noProof/>
          <w:lang w:val="tr-TR" w:eastAsia="tr-TR"/>
        </w:rPr>
        <w:drawing>
          <wp:inline distT="0" distB="0" distL="114300" distR="114300">
            <wp:extent cx="1898650" cy="1800225"/>
            <wp:effectExtent l="0" t="0" r="6350" b="9525"/>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10"/>
                    <a:stretch>
                      <a:fillRect/>
                    </a:stretch>
                  </pic:blipFill>
                  <pic:spPr>
                    <a:xfrm>
                      <a:off x="0" y="0"/>
                      <a:ext cx="1898650" cy="1800225"/>
                    </a:xfrm>
                    <a:prstGeom prst="rect">
                      <a:avLst/>
                    </a:prstGeom>
                    <a:noFill/>
                    <a:ln w="9525">
                      <a:noFill/>
                    </a:ln>
                  </pic:spPr>
                </pic:pic>
              </a:graphicData>
            </a:graphic>
          </wp:inline>
        </w:drawing>
      </w:r>
    </w:p>
    <w:p w:rsidR="00EA3CD3" w:rsidRDefault="00BA1CDE">
      <w:pPr>
        <w:pStyle w:val="NormalWeb"/>
      </w:pPr>
      <w:r>
        <w:rPr>
          <w:noProof/>
          <w:lang w:val="tr-TR" w:eastAsia="tr-TR"/>
        </w:rPr>
        <w:drawing>
          <wp:inline distT="0" distB="0" distL="114300" distR="114300">
            <wp:extent cx="2590800" cy="1835785"/>
            <wp:effectExtent l="0" t="0" r="0" b="12065"/>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11"/>
                    <a:stretch>
                      <a:fillRect/>
                    </a:stretch>
                  </pic:blipFill>
                  <pic:spPr>
                    <a:xfrm>
                      <a:off x="0" y="0"/>
                      <a:ext cx="2590800" cy="1835785"/>
                    </a:xfrm>
                    <a:prstGeom prst="rect">
                      <a:avLst/>
                    </a:prstGeom>
                    <a:noFill/>
                    <a:ln w="9525">
                      <a:noFill/>
                    </a:ln>
                  </pic:spPr>
                </pic:pic>
              </a:graphicData>
            </a:graphic>
          </wp:inline>
        </w:drawing>
      </w:r>
      <w:r>
        <w:rPr>
          <w:lang w:val="tr-TR"/>
        </w:rPr>
        <w:t xml:space="preserve">                              </w:t>
      </w:r>
      <w:r>
        <w:rPr>
          <w:noProof/>
          <w:lang w:val="tr-TR" w:eastAsia="tr-TR"/>
        </w:rPr>
        <w:drawing>
          <wp:inline distT="0" distB="0" distL="114300" distR="114300">
            <wp:extent cx="2056765" cy="1800225"/>
            <wp:effectExtent l="0" t="0" r="635" b="9525"/>
            <wp:docPr id="9"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256"/>
                    <pic:cNvPicPr>
                      <a:picLocks noChangeAspect="1"/>
                    </pic:cNvPicPr>
                  </pic:nvPicPr>
                  <pic:blipFill>
                    <a:blip r:embed="rId12"/>
                    <a:stretch>
                      <a:fillRect/>
                    </a:stretch>
                  </pic:blipFill>
                  <pic:spPr>
                    <a:xfrm>
                      <a:off x="0" y="0"/>
                      <a:ext cx="2056765" cy="1800225"/>
                    </a:xfrm>
                    <a:prstGeom prst="rect">
                      <a:avLst/>
                    </a:prstGeom>
                    <a:noFill/>
                    <a:ln w="9525">
                      <a:noFill/>
                    </a:ln>
                  </pic:spPr>
                </pic:pic>
              </a:graphicData>
            </a:graphic>
          </wp:inline>
        </w:drawing>
      </w:r>
    </w:p>
    <w:p w:rsidR="00EA3CD3" w:rsidRDefault="00BA1CDE">
      <w:pPr>
        <w:pStyle w:val="NormalWeb"/>
        <w:rPr>
          <w:lang w:val="tr-TR"/>
        </w:rPr>
      </w:pPr>
      <w:r>
        <w:rPr>
          <w:noProof/>
          <w:lang w:val="tr-TR" w:eastAsia="tr-TR"/>
        </w:rPr>
        <w:drawing>
          <wp:inline distT="0" distB="0" distL="114300" distR="114300">
            <wp:extent cx="1932940" cy="1800225"/>
            <wp:effectExtent l="0" t="0" r="10160" b="9525"/>
            <wp:docPr id="10"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_256"/>
                    <pic:cNvPicPr>
                      <a:picLocks noChangeAspect="1"/>
                    </pic:cNvPicPr>
                  </pic:nvPicPr>
                  <pic:blipFill>
                    <a:blip r:embed="rId13"/>
                    <a:stretch>
                      <a:fillRect/>
                    </a:stretch>
                  </pic:blipFill>
                  <pic:spPr>
                    <a:xfrm>
                      <a:off x="0" y="0"/>
                      <a:ext cx="1932940" cy="1800225"/>
                    </a:xfrm>
                    <a:prstGeom prst="rect">
                      <a:avLst/>
                    </a:prstGeom>
                    <a:noFill/>
                    <a:ln w="9525">
                      <a:noFill/>
                    </a:ln>
                  </pic:spPr>
                </pic:pic>
              </a:graphicData>
            </a:graphic>
          </wp:inline>
        </w:drawing>
      </w:r>
      <w:r>
        <w:rPr>
          <w:rFonts w:ascii="SimSun" w:hAnsi="SimSun" w:cs="SimSun"/>
          <w:noProof/>
          <w:lang w:val="tr-TR" w:eastAsia="tr-TR"/>
        </w:rPr>
        <w:drawing>
          <wp:inline distT="0" distB="0" distL="114300" distR="114300">
            <wp:extent cx="304800" cy="304800"/>
            <wp:effectExtent l="0" t="0" r="0" b="0"/>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256"/>
                    <pic:cNvPicPr>
                      <a:picLocks noChangeAspect="1"/>
                    </pic:cNvPicPr>
                  </pic:nvPicPr>
                  <pic:blipFill>
                    <a:blip r:embed="rId14"/>
                    <a:stretch>
                      <a:fillRect/>
                    </a:stretch>
                  </pic:blipFill>
                  <pic:spPr>
                    <a:xfrm>
                      <a:off x="0" y="0"/>
                      <a:ext cx="304800" cy="304800"/>
                    </a:xfrm>
                    <a:prstGeom prst="rect">
                      <a:avLst/>
                    </a:prstGeom>
                    <a:noFill/>
                    <a:ln w="9525">
                      <a:noFill/>
                    </a:ln>
                  </pic:spPr>
                </pic:pic>
              </a:graphicData>
            </a:graphic>
          </wp:inline>
        </w:drawing>
      </w:r>
      <w:r>
        <w:rPr>
          <w:rFonts w:ascii="SimSun" w:hAnsi="SimSun" w:cs="SimSun"/>
          <w:lang w:val="tr-TR"/>
        </w:rPr>
        <w:t xml:space="preserve">                  </w:t>
      </w:r>
      <w:r>
        <w:rPr>
          <w:noProof/>
          <w:lang w:val="tr-TR" w:eastAsia="tr-TR"/>
        </w:rPr>
        <w:drawing>
          <wp:inline distT="0" distB="0" distL="114300" distR="114300">
            <wp:extent cx="1800225" cy="1800225"/>
            <wp:effectExtent l="0" t="0" r="9525" b="9525"/>
            <wp:docPr id="12" name="Picture 12" descr="64963530-çocukların-pijama-giyen-ve-uyumaya-hazırlanıyor-vector-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64963530-çocukların-pijama-giyen-ve-uyumaya-hazırlanıyor-vector-illustration"/>
                    <pic:cNvPicPr>
                      <a:picLocks noChangeAspect="1"/>
                    </pic:cNvPicPr>
                  </pic:nvPicPr>
                  <pic:blipFill>
                    <a:blip r:embed="rId15"/>
                    <a:stretch>
                      <a:fillRect/>
                    </a:stretch>
                  </pic:blipFill>
                  <pic:spPr>
                    <a:xfrm>
                      <a:off x="0" y="0"/>
                      <a:ext cx="1800225" cy="1800225"/>
                    </a:xfrm>
                    <a:prstGeom prst="rect">
                      <a:avLst/>
                    </a:prstGeom>
                  </pic:spPr>
                </pic:pic>
              </a:graphicData>
            </a:graphic>
          </wp:inline>
        </w:drawing>
      </w:r>
    </w:p>
    <w:p w:rsidR="00EA3CD3" w:rsidRDefault="00EA3CD3">
      <w:pPr>
        <w:pStyle w:val="NormalWeb"/>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EA3CD3">
      <w:pPr>
        <w:rPr>
          <w:lang w:val="tr-TR"/>
        </w:rPr>
      </w:pPr>
    </w:p>
    <w:p w:rsidR="00EA3CD3" w:rsidRDefault="00BA1CDE">
      <w:pPr>
        <w:rPr>
          <w:sz w:val="24"/>
          <w:szCs w:val="24"/>
          <w:lang w:val="tr-TR"/>
        </w:rPr>
      </w:pPr>
      <w:r>
        <w:rPr>
          <w:sz w:val="24"/>
          <w:szCs w:val="24"/>
          <w:lang w:val="tr-TR"/>
        </w:rPr>
        <w:t>EK - 2</w:t>
      </w:r>
    </w:p>
    <w:sectPr w:rsidR="00EA3CD3">
      <w:pgSz w:w="11906" w:h="16838"/>
      <w:pgMar w:top="550" w:right="493" w:bottom="550" w:left="493"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DengXian">
    <w:altName w:val="Microsoft YaHei"/>
    <w:charset w:val="86"/>
    <w:family w:val="auto"/>
    <w:pitch w:val="default"/>
  </w:font>
  <w:font w:name="DengXian Light">
    <w:altName w:val="等线 Light"/>
    <w:panose1 w:val="00000000000000000000"/>
    <w:charset w:val="86"/>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20"/>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D3"/>
    <w:rsid w:val="00BA1CDE"/>
    <w:rsid w:val="00EA3CD3"/>
    <w:rsid w:val="067F7493"/>
    <w:rsid w:val="28426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153"/>
        <w:tab w:val="right" w:pos="8306"/>
      </w:tabs>
      <w:snapToGrid w:val="0"/>
    </w:pPr>
    <w:rPr>
      <w:sz w:val="18"/>
      <w:szCs w:val="18"/>
    </w:rPr>
  </w:style>
  <w:style w:type="paragraph" w:styleId="stbilgi">
    <w:name w:val="header"/>
    <w:basedOn w:val="Normal"/>
    <w:qFormat/>
    <w:pPr>
      <w:tabs>
        <w:tab w:val="center" w:pos="4153"/>
        <w:tab w:val="right" w:pos="8306"/>
      </w:tabs>
      <w:snapToGrid w:val="0"/>
    </w:pPr>
    <w:rPr>
      <w:sz w:val="18"/>
      <w:szCs w:val="18"/>
    </w:rPr>
  </w:style>
  <w:style w:type="paragraph" w:styleId="NormalWeb">
    <w:name w:val="Normal (Web)"/>
    <w:pPr>
      <w:spacing w:beforeAutospacing="1" w:afterAutospacing="1"/>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153"/>
        <w:tab w:val="right" w:pos="8306"/>
      </w:tabs>
      <w:snapToGrid w:val="0"/>
    </w:pPr>
    <w:rPr>
      <w:sz w:val="18"/>
      <w:szCs w:val="18"/>
    </w:rPr>
  </w:style>
  <w:style w:type="paragraph" w:styleId="stbilgi">
    <w:name w:val="header"/>
    <w:basedOn w:val="Normal"/>
    <w:qFormat/>
    <w:pPr>
      <w:tabs>
        <w:tab w:val="center" w:pos="4153"/>
        <w:tab w:val="right" w:pos="8306"/>
      </w:tabs>
      <w:snapToGrid w:val="0"/>
    </w:pPr>
    <w:rPr>
      <w:sz w:val="18"/>
      <w:szCs w:val="18"/>
    </w:rPr>
  </w:style>
  <w:style w:type="paragraph" w:styleId="NormalWeb">
    <w:name w:val="Normal (Web)"/>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90555</dc:creator>
  <cp:lastModifiedBy>Windows Kullanıcısı</cp:lastModifiedBy>
  <cp:revision>2</cp:revision>
  <dcterms:created xsi:type="dcterms:W3CDTF">2024-09-16T12:38:00Z</dcterms:created>
  <dcterms:modified xsi:type="dcterms:W3CDTF">2024-09-16T12:38:00Z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2ED58531A66546B9A127E2A6E385F7DD_12</vt:lpwstr>
  </property>
</Properties>
</file>